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E010DB" w:rsidP="00AF661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Sl</w:t>
            </w:r>
            <w:r w:rsidR="004C2FBA">
              <w:rPr>
                <w:b/>
              </w:rPr>
              <w:t>.dr.ing</w:t>
            </w:r>
            <w:proofErr w:type="spellEnd"/>
            <w:r w:rsidR="004C2FBA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Stoica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Constantin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76F26" w:rsidRPr="00076F26" w:rsidRDefault="00E010DB" w:rsidP="00A76AB6">
            <w:pPr>
              <w:rPr>
                <w:rFonts w:ascii="Calibri" w:hAnsi="Calibri" w:cs="Arial"/>
                <w:b/>
                <w:bCs/>
                <w:lang w:val="ro-RO"/>
              </w:rPr>
            </w:pPr>
            <w:r>
              <w:rPr>
                <w:rFonts w:ascii="Calibri" w:hAnsi="Calibri" w:cs="Arial"/>
                <w:b/>
                <w:bCs/>
                <w:lang w:val="ro-RO"/>
              </w:rPr>
              <w:t>Sisteme electrice de transport</w:t>
            </w:r>
          </w:p>
        </w:tc>
        <w:tc>
          <w:tcPr>
            <w:tcW w:w="2647" w:type="dxa"/>
            <w:vAlign w:val="center"/>
          </w:tcPr>
          <w:p w:rsidR="00076F26" w:rsidRPr="006772A0" w:rsidRDefault="00E010DB" w:rsidP="009C5550">
            <w:pPr>
              <w:spacing w:after="0"/>
            </w:pPr>
            <w:r>
              <w:t>EM, IV</w:t>
            </w:r>
          </w:p>
        </w:tc>
        <w:tc>
          <w:tcPr>
            <w:tcW w:w="2802" w:type="dxa"/>
            <w:vAlign w:val="center"/>
          </w:tcPr>
          <w:p w:rsidR="00076F26" w:rsidRPr="006772A0" w:rsidRDefault="00E010DB" w:rsidP="009C5550">
            <w:pPr>
              <w:spacing w:after="0"/>
            </w:pPr>
            <w:r>
              <w:t xml:space="preserve">Marti, 14.00-16.00, </w:t>
            </w:r>
          </w:p>
        </w:tc>
        <w:tc>
          <w:tcPr>
            <w:tcW w:w="991" w:type="dxa"/>
            <w:vAlign w:val="center"/>
          </w:tcPr>
          <w:p w:rsidR="00076F26" w:rsidRPr="006772A0" w:rsidRDefault="00E010DB" w:rsidP="00076F26">
            <w:pPr>
              <w:spacing w:after="0"/>
              <w:jc w:val="center"/>
            </w:pPr>
            <w:r>
              <w:t>Corp Central EM2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76F26" w:rsidRPr="00076F26" w:rsidRDefault="00E010DB" w:rsidP="00076F26">
            <w:pPr>
              <w:spacing w:after="100" w:afterAutospacing="1"/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Convertoare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electromecanice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Pr="006772A0" w:rsidRDefault="00E010DB" w:rsidP="009C5550">
            <w:pPr>
              <w:spacing w:after="0"/>
            </w:pPr>
            <w:r>
              <w:t>EM, II</w:t>
            </w:r>
          </w:p>
        </w:tc>
        <w:tc>
          <w:tcPr>
            <w:tcW w:w="2802" w:type="dxa"/>
            <w:vAlign w:val="center"/>
          </w:tcPr>
          <w:p w:rsidR="00076F26" w:rsidRPr="006772A0" w:rsidRDefault="00E010DB" w:rsidP="009C5550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10.00-12.00</w:t>
            </w:r>
          </w:p>
        </w:tc>
        <w:tc>
          <w:tcPr>
            <w:tcW w:w="991" w:type="dxa"/>
          </w:tcPr>
          <w:p w:rsidR="00076F26" w:rsidRDefault="00E010DB" w:rsidP="00076F26">
            <w:pPr>
              <w:jc w:val="center"/>
            </w:pPr>
            <w:r>
              <w:t>Corp Central EM2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013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34F7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377CC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010DB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314</Characters>
  <Application>Microsoft Office Word</Application>
  <DocSecurity>0</DocSecurity>
  <Lines>2</Lines>
  <Paragraphs>1</Paragraphs>
  <ScaleCrop>false</ScaleCrop>
  <Company>Deftones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2019-03-04T12:10:00Z</dcterms:created>
  <dcterms:modified xsi:type="dcterms:W3CDTF">2019-03-04T12:10:00Z</dcterms:modified>
</cp:coreProperties>
</file>